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AEB52" w14:textId="225AA42D" w:rsidR="00541C0B" w:rsidRDefault="00B82CBC" w:rsidP="009E359B">
      <w:pPr>
        <w:pStyle w:val="BodyText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 xml:space="preserve">ДОПОЛНИТЕЛЬНОЕ </w:t>
      </w:r>
      <w:r w:rsidR="00541C0B" w:rsidRPr="00541C0B">
        <w:rPr>
          <w:b/>
          <w:sz w:val="22"/>
          <w:szCs w:val="22"/>
          <w:lang w:val="ru-RU"/>
        </w:rPr>
        <w:t xml:space="preserve">СОГЛАШЕНИЕ </w:t>
      </w:r>
      <w:r w:rsidR="009E359B">
        <w:rPr>
          <w:b/>
          <w:sz w:val="22"/>
          <w:szCs w:val="22"/>
          <w:lang w:val="ru-RU"/>
        </w:rPr>
        <w:br/>
      </w:r>
      <w:r w:rsidR="00541C0B" w:rsidRPr="00541C0B">
        <w:rPr>
          <w:b/>
          <w:sz w:val="22"/>
          <w:szCs w:val="22"/>
          <w:lang w:val="ru-RU"/>
        </w:rPr>
        <w:t>О</w:t>
      </w:r>
      <w:r>
        <w:rPr>
          <w:b/>
          <w:sz w:val="22"/>
          <w:szCs w:val="22"/>
          <w:lang w:val="ru-RU"/>
        </w:rPr>
        <w:t>Б ИЗМЕНЕНИИ УСЛОВИЙ ТРУДОВОГО ДОГОВОРА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510"/>
      </w:tblGrid>
      <w:tr w:rsidR="00541C0B" w14:paraId="439FEBAF" w14:textId="77777777" w:rsidTr="00541C0B">
        <w:tc>
          <w:tcPr>
            <w:tcW w:w="4509" w:type="dxa"/>
          </w:tcPr>
          <w:p w14:paraId="0C27E947" w14:textId="51E7828E" w:rsidR="00541C0B" w:rsidRPr="00541C0B" w:rsidRDefault="00777C8D" w:rsidP="00510F35">
            <w:pPr>
              <w:pStyle w:val="BodyText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[</w:t>
            </w:r>
            <w:r w:rsidRPr="00777C8D">
              <w:rPr>
                <w:sz w:val="22"/>
                <w:szCs w:val="22"/>
                <w:highlight w:val="yellow"/>
                <w:lang w:val="ru-RU"/>
              </w:rPr>
              <w:t>Город</w:t>
            </w:r>
            <w:r>
              <w:rPr>
                <w:sz w:val="22"/>
                <w:szCs w:val="22"/>
              </w:rPr>
              <w:t>]</w:t>
            </w:r>
            <w:r w:rsidR="00541C0B" w:rsidRPr="00541C0B">
              <w:rPr>
                <w:sz w:val="22"/>
                <w:szCs w:val="22"/>
                <w:lang w:val="ru-RU"/>
              </w:rPr>
              <w:t xml:space="preserve"> </w:t>
            </w:r>
            <w:r w:rsidR="00541C0B" w:rsidRPr="00541C0B">
              <w:rPr>
                <w:sz w:val="22"/>
                <w:szCs w:val="22"/>
                <w:lang w:val="ru-RU"/>
              </w:rPr>
              <w:tab/>
            </w:r>
          </w:p>
        </w:tc>
        <w:tc>
          <w:tcPr>
            <w:tcW w:w="4510" w:type="dxa"/>
          </w:tcPr>
          <w:p w14:paraId="722D0183" w14:textId="14B9CE2F" w:rsidR="00541C0B" w:rsidRPr="00541C0B" w:rsidRDefault="00541C0B" w:rsidP="00510F35">
            <w:pPr>
              <w:pStyle w:val="BodyText"/>
              <w:jc w:val="right"/>
              <w:rPr>
                <w:sz w:val="22"/>
                <w:szCs w:val="22"/>
                <w:lang w:val="ru-RU"/>
              </w:rPr>
            </w:pPr>
            <w:r w:rsidRPr="00541C0B">
              <w:rPr>
                <w:sz w:val="22"/>
                <w:szCs w:val="22"/>
                <w:lang w:val="ru-RU"/>
              </w:rPr>
              <w:t xml:space="preserve"> </w:t>
            </w:r>
            <w:r w:rsidRPr="00541C0B">
              <w:rPr>
                <w:sz w:val="22"/>
                <w:szCs w:val="22"/>
              </w:rPr>
              <w:t>[</w:t>
            </w:r>
            <w:r w:rsidR="00777C8D" w:rsidRPr="00777C8D">
              <w:rPr>
                <w:sz w:val="22"/>
                <w:szCs w:val="22"/>
                <w:highlight w:val="yellow"/>
                <w:lang w:val="ru-RU"/>
              </w:rPr>
              <w:t>дата</w:t>
            </w:r>
            <w:r>
              <w:rPr>
                <w:sz w:val="22"/>
                <w:szCs w:val="22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года</w:t>
            </w:r>
          </w:p>
        </w:tc>
      </w:tr>
    </w:tbl>
    <w:p w14:paraId="3640828E" w14:textId="13FC446E" w:rsidR="00541C0B" w:rsidRPr="00541C0B" w:rsidRDefault="00541C0B">
      <w:pPr>
        <w:pStyle w:val="BodyText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 xml:space="preserve">Настоящее </w:t>
      </w:r>
      <w:r w:rsidR="009E359B">
        <w:rPr>
          <w:sz w:val="22"/>
          <w:szCs w:val="22"/>
          <w:lang w:val="ru-RU"/>
        </w:rPr>
        <w:t>Дополнительное с</w:t>
      </w:r>
      <w:r w:rsidRPr="00D0676E">
        <w:rPr>
          <w:sz w:val="22"/>
          <w:szCs w:val="22"/>
          <w:lang w:val="ru-RU"/>
        </w:rPr>
        <w:t xml:space="preserve">оглашение </w:t>
      </w:r>
      <w:r w:rsidR="009360D1">
        <w:rPr>
          <w:sz w:val="22"/>
          <w:szCs w:val="22"/>
          <w:lang w:val="ru-RU"/>
        </w:rPr>
        <w:t>о</w:t>
      </w:r>
      <w:r w:rsidR="00B9720A">
        <w:rPr>
          <w:sz w:val="22"/>
          <w:szCs w:val="22"/>
          <w:lang w:val="ru-RU"/>
        </w:rPr>
        <w:t xml:space="preserve">б изменении условий </w:t>
      </w:r>
      <w:r w:rsidR="009360D1">
        <w:rPr>
          <w:sz w:val="22"/>
          <w:szCs w:val="22"/>
          <w:lang w:val="ru-RU"/>
        </w:rPr>
        <w:t xml:space="preserve">трудового договора </w:t>
      </w:r>
      <w:r w:rsidRPr="00D0676E">
        <w:rPr>
          <w:sz w:val="22"/>
          <w:szCs w:val="22"/>
          <w:lang w:val="ru-RU"/>
        </w:rPr>
        <w:t>(«</w:t>
      </w:r>
      <w:r w:rsidRPr="00D0676E">
        <w:rPr>
          <w:b/>
          <w:bCs/>
          <w:sz w:val="22"/>
          <w:szCs w:val="22"/>
          <w:lang w:val="ru-RU"/>
        </w:rPr>
        <w:t>Соглашение</w:t>
      </w:r>
      <w:r w:rsidRPr="00D0676E">
        <w:rPr>
          <w:sz w:val="22"/>
          <w:szCs w:val="22"/>
          <w:lang w:val="ru-RU"/>
        </w:rPr>
        <w:t>») между:</w:t>
      </w:r>
    </w:p>
    <w:p w14:paraId="63DD3FD9" w14:textId="10E107AB" w:rsidR="00541C0B" w:rsidRPr="00541C0B" w:rsidRDefault="00541C0B">
      <w:pPr>
        <w:pStyle w:val="BodyText"/>
        <w:numPr>
          <w:ilvl w:val="0"/>
          <w:numId w:val="44"/>
        </w:numPr>
        <w:ind w:left="720" w:hanging="720"/>
        <w:rPr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541C0B">
        <w:rPr>
          <w:b/>
          <w:bCs/>
          <w:sz w:val="22"/>
          <w:szCs w:val="22"/>
          <w:highlight w:val="yellow"/>
          <w:lang w:val="ru-RU"/>
        </w:rPr>
        <w:t>Наименование</w:t>
      </w:r>
      <w:r w:rsidRPr="00541C0B">
        <w:rPr>
          <w:sz w:val="22"/>
          <w:szCs w:val="22"/>
          <w:lang w:val="ru-RU"/>
        </w:rPr>
        <w:t>], ИНН [</w:t>
      </w:r>
      <w:r w:rsidRPr="00541C0B">
        <w:rPr>
          <w:sz w:val="22"/>
          <w:szCs w:val="22"/>
          <w:highlight w:val="yellow"/>
          <w:lang w:val="ru-RU"/>
        </w:rPr>
        <w:t>xxx</w:t>
      </w:r>
      <w:r w:rsidRPr="00541C0B">
        <w:rPr>
          <w:sz w:val="22"/>
          <w:szCs w:val="22"/>
          <w:lang w:val="ru-RU"/>
        </w:rPr>
        <w:t>], ОГРН [</w:t>
      </w:r>
      <w:r w:rsidRPr="00541C0B">
        <w:rPr>
          <w:sz w:val="22"/>
          <w:szCs w:val="22"/>
          <w:highlight w:val="yellow"/>
          <w:lang w:val="ru-RU"/>
        </w:rPr>
        <w:t>xxx</w:t>
      </w:r>
      <w:r w:rsidRPr="00541C0B">
        <w:rPr>
          <w:sz w:val="22"/>
          <w:szCs w:val="22"/>
          <w:lang w:val="ru-RU"/>
        </w:rPr>
        <w:t xml:space="preserve">], </w:t>
      </w:r>
      <w:r w:rsidR="009E359B">
        <w:rPr>
          <w:sz w:val="22"/>
          <w:szCs w:val="22"/>
          <w:lang w:val="ru-RU"/>
        </w:rPr>
        <w:t>с местом нахождения по адресу</w:t>
      </w:r>
      <w:r w:rsidRPr="00541C0B">
        <w:rPr>
          <w:sz w:val="22"/>
          <w:szCs w:val="22"/>
          <w:lang w:val="ru-RU"/>
        </w:rPr>
        <w:t>: [</w:t>
      </w:r>
      <w:r w:rsidRPr="00541C0B">
        <w:rPr>
          <w:sz w:val="22"/>
          <w:szCs w:val="22"/>
          <w:highlight w:val="yellow"/>
          <w:lang w:val="ru-RU"/>
        </w:rPr>
        <w:t>адрес общества</w:t>
      </w:r>
      <w:r w:rsidRPr="00541C0B">
        <w:rPr>
          <w:sz w:val="22"/>
          <w:szCs w:val="22"/>
          <w:lang w:val="ru-RU"/>
        </w:rPr>
        <w:t>]</w:t>
      </w:r>
      <w:r w:rsidR="009E359B">
        <w:rPr>
          <w:sz w:val="22"/>
          <w:szCs w:val="22"/>
          <w:lang w:val="ru-RU"/>
        </w:rPr>
        <w:t xml:space="preserve"> («</w:t>
      </w:r>
      <w:r w:rsidR="009E359B" w:rsidRPr="00510F35">
        <w:rPr>
          <w:b/>
          <w:bCs/>
          <w:sz w:val="22"/>
          <w:szCs w:val="22"/>
          <w:lang w:val="ru-RU"/>
        </w:rPr>
        <w:t>Работодатель</w:t>
      </w:r>
      <w:r w:rsidR="009E359B">
        <w:rPr>
          <w:sz w:val="22"/>
          <w:szCs w:val="22"/>
          <w:lang w:val="ru-RU"/>
        </w:rPr>
        <w:t>»)</w:t>
      </w:r>
      <w:r w:rsidRPr="00541C0B">
        <w:rPr>
          <w:sz w:val="22"/>
          <w:szCs w:val="22"/>
          <w:lang w:val="ru-RU"/>
        </w:rPr>
        <w:t>, в лице Генерального директора [</w:t>
      </w:r>
      <w:r w:rsidRPr="00541C0B">
        <w:rPr>
          <w:sz w:val="22"/>
          <w:szCs w:val="22"/>
          <w:highlight w:val="yellow"/>
          <w:lang w:val="ru-RU"/>
        </w:rPr>
        <w:t>ФИО</w:t>
      </w:r>
      <w:r w:rsidRPr="00541C0B">
        <w:rPr>
          <w:sz w:val="22"/>
          <w:szCs w:val="22"/>
          <w:lang w:val="ru-RU"/>
        </w:rPr>
        <w:t>], действующего на основании Устава</w:t>
      </w:r>
      <w:r w:rsidR="009E359B">
        <w:rPr>
          <w:sz w:val="22"/>
          <w:szCs w:val="22"/>
          <w:lang w:val="ru-RU"/>
        </w:rPr>
        <w:t xml:space="preserve"> Работодателя, с одной стороны</w:t>
      </w:r>
      <w:r w:rsidRPr="00541C0B">
        <w:rPr>
          <w:sz w:val="22"/>
          <w:szCs w:val="22"/>
          <w:lang w:val="ru-RU"/>
        </w:rPr>
        <w:t xml:space="preserve">, и </w:t>
      </w:r>
    </w:p>
    <w:p w14:paraId="1F0D48D5" w14:textId="5A6220A9" w:rsidR="009E359B" w:rsidRDefault="00541C0B">
      <w:pPr>
        <w:pStyle w:val="BodyText"/>
        <w:numPr>
          <w:ilvl w:val="0"/>
          <w:numId w:val="44"/>
        </w:numPr>
        <w:ind w:left="720" w:hanging="720"/>
        <w:rPr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541C0B">
        <w:rPr>
          <w:b/>
          <w:bCs/>
          <w:sz w:val="22"/>
          <w:szCs w:val="22"/>
          <w:highlight w:val="yellow"/>
          <w:lang w:val="ru-RU"/>
        </w:rPr>
        <w:t>ФИО</w:t>
      </w:r>
      <w:r w:rsidRPr="00541C0B">
        <w:rPr>
          <w:sz w:val="22"/>
          <w:szCs w:val="22"/>
          <w:lang w:val="ru-RU"/>
        </w:rPr>
        <w:t xml:space="preserve">], гражданин Российской Федерации, </w:t>
      </w:r>
      <w:r w:rsidR="00CA270B">
        <w:rPr>
          <w:sz w:val="22"/>
          <w:szCs w:val="22"/>
          <w:lang w:val="ru-RU"/>
        </w:rPr>
        <w:t xml:space="preserve">дата рождения: </w:t>
      </w:r>
      <w:r w:rsidRPr="00541C0B">
        <w:rPr>
          <w:sz w:val="22"/>
          <w:szCs w:val="22"/>
          <w:lang w:val="ru-RU"/>
        </w:rPr>
        <w:t>[</w:t>
      </w:r>
      <w:r w:rsidRPr="00541C0B">
        <w:rPr>
          <w:sz w:val="22"/>
          <w:szCs w:val="22"/>
          <w:highlight w:val="yellow"/>
          <w:lang w:val="ru-RU"/>
        </w:rPr>
        <w:t>дата рождения</w:t>
      </w:r>
      <w:r w:rsidRPr="00541C0B">
        <w:rPr>
          <w:sz w:val="22"/>
          <w:szCs w:val="22"/>
          <w:lang w:val="ru-RU"/>
        </w:rPr>
        <w:t>], зарегистрирован по адресу: [</w:t>
      </w:r>
      <w:r w:rsidRPr="00541C0B">
        <w:rPr>
          <w:sz w:val="22"/>
          <w:szCs w:val="22"/>
          <w:highlight w:val="yellow"/>
          <w:lang w:val="ru-RU"/>
        </w:rPr>
        <w:t>адрес регистрации</w:t>
      </w:r>
      <w:r w:rsidRPr="00541C0B">
        <w:rPr>
          <w:sz w:val="22"/>
          <w:szCs w:val="22"/>
          <w:lang w:val="ru-RU"/>
        </w:rPr>
        <w:t>], паспорт гражданина РФ: [</w:t>
      </w:r>
      <w:r w:rsidRPr="00541C0B">
        <w:rPr>
          <w:sz w:val="22"/>
          <w:szCs w:val="22"/>
          <w:highlight w:val="yellow"/>
          <w:lang w:val="ru-RU"/>
        </w:rPr>
        <w:t>серия номер паспорта</w:t>
      </w:r>
      <w:r w:rsidRPr="00541C0B">
        <w:rPr>
          <w:sz w:val="22"/>
          <w:szCs w:val="22"/>
          <w:lang w:val="ru-RU"/>
        </w:rPr>
        <w:t>], выдан [</w:t>
      </w:r>
      <w:r w:rsidRPr="00541C0B">
        <w:rPr>
          <w:sz w:val="22"/>
          <w:szCs w:val="22"/>
          <w:highlight w:val="yellow"/>
          <w:lang w:val="ru-RU"/>
        </w:rPr>
        <w:t>дата выдачи паспорта</w:t>
      </w:r>
      <w:r w:rsidRPr="00541C0B">
        <w:rPr>
          <w:sz w:val="22"/>
          <w:szCs w:val="22"/>
          <w:lang w:val="ru-RU"/>
        </w:rPr>
        <w:t>] г. [</w:t>
      </w:r>
      <w:r w:rsidRPr="00541C0B">
        <w:rPr>
          <w:sz w:val="22"/>
          <w:szCs w:val="22"/>
          <w:highlight w:val="yellow"/>
          <w:lang w:val="ru-RU"/>
        </w:rPr>
        <w:t>кем выдан паспорт</w:t>
      </w:r>
      <w:r w:rsidRPr="00541C0B">
        <w:rPr>
          <w:sz w:val="22"/>
          <w:szCs w:val="22"/>
          <w:lang w:val="ru-RU"/>
        </w:rPr>
        <w:t>]</w:t>
      </w:r>
      <w:r w:rsidR="009E359B">
        <w:rPr>
          <w:sz w:val="22"/>
          <w:szCs w:val="22"/>
          <w:lang w:val="ru-RU"/>
        </w:rPr>
        <w:t xml:space="preserve"> («</w:t>
      </w:r>
      <w:r w:rsidR="009E359B" w:rsidRPr="00510F35">
        <w:rPr>
          <w:b/>
          <w:bCs/>
          <w:sz w:val="22"/>
          <w:szCs w:val="22"/>
          <w:lang w:val="ru-RU"/>
        </w:rPr>
        <w:t>Работник</w:t>
      </w:r>
      <w:r w:rsidR="009E359B">
        <w:rPr>
          <w:sz w:val="22"/>
          <w:szCs w:val="22"/>
          <w:lang w:val="ru-RU"/>
        </w:rPr>
        <w:t>»), с другой стороны</w:t>
      </w:r>
      <w:r w:rsidRPr="00541C0B">
        <w:rPr>
          <w:sz w:val="22"/>
          <w:szCs w:val="22"/>
          <w:lang w:val="ru-RU"/>
        </w:rPr>
        <w:t>,</w:t>
      </w:r>
    </w:p>
    <w:p w14:paraId="39E765DD" w14:textId="018BE225" w:rsidR="00541C0B" w:rsidRPr="00541C0B" w:rsidRDefault="00541C0B" w:rsidP="00510F35">
      <w:pPr>
        <w:pStyle w:val="BodyText"/>
        <w:rPr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далее совместно именуемые «</w:t>
      </w:r>
      <w:r w:rsidRPr="00541C0B">
        <w:rPr>
          <w:b/>
          <w:bCs/>
          <w:sz w:val="22"/>
          <w:szCs w:val="22"/>
          <w:lang w:val="ru-RU"/>
        </w:rPr>
        <w:t>Стороны</w:t>
      </w:r>
      <w:r w:rsidRPr="00541C0B">
        <w:rPr>
          <w:sz w:val="22"/>
          <w:szCs w:val="22"/>
          <w:lang w:val="ru-RU"/>
        </w:rPr>
        <w:t xml:space="preserve">», </w:t>
      </w:r>
      <w:r w:rsidR="009E359B">
        <w:rPr>
          <w:sz w:val="22"/>
          <w:szCs w:val="22"/>
          <w:lang w:val="ru-RU"/>
        </w:rPr>
        <w:t>а по отдельности – «</w:t>
      </w:r>
      <w:r w:rsidR="009E359B" w:rsidRPr="00510F35">
        <w:rPr>
          <w:b/>
          <w:bCs/>
          <w:sz w:val="22"/>
          <w:szCs w:val="22"/>
          <w:lang w:val="ru-RU"/>
        </w:rPr>
        <w:t>Сторона</w:t>
      </w:r>
      <w:r w:rsidR="009E359B">
        <w:rPr>
          <w:sz w:val="22"/>
          <w:szCs w:val="22"/>
          <w:lang w:val="ru-RU"/>
        </w:rPr>
        <w:t>».</w:t>
      </w:r>
    </w:p>
    <w:p w14:paraId="7D3B96B0" w14:textId="3D9F647B" w:rsidR="00541C0B" w:rsidRPr="00510F35" w:rsidRDefault="009E359B" w:rsidP="00510F35">
      <w:pPr>
        <w:pStyle w:val="ConsPlusNonformat"/>
        <w:tabs>
          <w:tab w:val="num" w:pos="1134"/>
        </w:tabs>
        <w:spacing w:after="240"/>
        <w:ind w:right="-113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10F35">
        <w:rPr>
          <w:rFonts w:ascii="Times New Roman" w:hAnsi="Times New Roman" w:cs="Times New Roman"/>
          <w:b/>
          <w:bCs/>
          <w:sz w:val="22"/>
          <w:szCs w:val="22"/>
        </w:rPr>
        <w:t>СТОРОНЫ ДОГОВОРИЛИСЬ О НИЖЕСЛЕДУЮЩЕМ</w:t>
      </w:r>
      <w:r w:rsidR="00541C0B" w:rsidRPr="00510F35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14:paraId="57C18801" w14:textId="78EC7D6C" w:rsidR="00B82CBC" w:rsidRPr="00B82CBC" w:rsidRDefault="009E359B" w:rsidP="00510F35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i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Внести </w:t>
      </w:r>
      <w:r w:rsidR="00B9720A">
        <w:rPr>
          <w:sz w:val="22"/>
          <w:szCs w:val="22"/>
          <w:lang w:val="ru-RU"/>
        </w:rPr>
        <w:t>изменени</w:t>
      </w:r>
      <w:r>
        <w:rPr>
          <w:sz w:val="22"/>
          <w:szCs w:val="22"/>
          <w:lang w:val="ru-RU"/>
        </w:rPr>
        <w:t>я</w:t>
      </w:r>
      <w:r w:rsidR="00B82CBC">
        <w:rPr>
          <w:sz w:val="22"/>
          <w:szCs w:val="22"/>
          <w:lang w:val="ru-RU"/>
        </w:rPr>
        <w:t xml:space="preserve"> в </w:t>
      </w:r>
      <w:r>
        <w:rPr>
          <w:sz w:val="22"/>
          <w:szCs w:val="22"/>
          <w:lang w:val="ru-RU"/>
        </w:rPr>
        <w:t>Т</w:t>
      </w:r>
      <w:r w:rsidR="00B82CBC" w:rsidRPr="009360D1">
        <w:rPr>
          <w:sz w:val="22"/>
          <w:szCs w:val="22"/>
          <w:lang w:val="ru-RU"/>
        </w:rPr>
        <w:t xml:space="preserve">рудовой договор </w:t>
      </w:r>
      <w:r w:rsidR="00B82CBC">
        <w:rPr>
          <w:sz w:val="22"/>
          <w:szCs w:val="22"/>
          <w:lang w:val="ru-RU"/>
        </w:rPr>
        <w:t>№</w:t>
      </w:r>
      <w:r w:rsidR="00B82CBC" w:rsidRPr="00541C0B">
        <w:rPr>
          <w:sz w:val="22"/>
          <w:szCs w:val="22"/>
          <w:lang w:val="ru-RU"/>
        </w:rPr>
        <w:t xml:space="preserve"> </w:t>
      </w:r>
      <w:r w:rsidR="00B82CBC" w:rsidRPr="009360D1">
        <w:rPr>
          <w:sz w:val="22"/>
          <w:szCs w:val="22"/>
          <w:lang w:val="ru-RU"/>
        </w:rPr>
        <w:t>[</w:t>
      </w:r>
      <w:r w:rsidR="00B82CBC" w:rsidRPr="009360D1">
        <w:rPr>
          <w:sz w:val="22"/>
          <w:szCs w:val="22"/>
          <w:highlight w:val="yellow"/>
          <w:lang w:val="ru-RU"/>
        </w:rPr>
        <w:t>номер</w:t>
      </w:r>
      <w:r w:rsidR="00B82CBC" w:rsidRPr="009360D1">
        <w:rPr>
          <w:sz w:val="22"/>
          <w:szCs w:val="22"/>
          <w:lang w:val="ru-RU"/>
        </w:rPr>
        <w:t>] от [</w:t>
      </w:r>
      <w:r w:rsidR="00B82CBC" w:rsidRPr="00777C8D">
        <w:rPr>
          <w:sz w:val="22"/>
          <w:szCs w:val="22"/>
          <w:highlight w:val="yellow"/>
          <w:lang w:val="ru-RU"/>
        </w:rPr>
        <w:t>дата</w:t>
      </w:r>
      <w:r w:rsidR="00B82CBC" w:rsidRPr="009360D1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 xml:space="preserve"> («</w:t>
      </w:r>
      <w:r w:rsidRPr="00510F35">
        <w:rPr>
          <w:b/>
          <w:bCs/>
          <w:sz w:val="22"/>
          <w:szCs w:val="22"/>
          <w:lang w:val="ru-RU"/>
        </w:rPr>
        <w:t>Трудовой договор</w:t>
      </w:r>
      <w:r>
        <w:rPr>
          <w:sz w:val="22"/>
          <w:szCs w:val="22"/>
          <w:lang w:val="ru-RU"/>
        </w:rPr>
        <w:t>»)</w:t>
      </w:r>
      <w:r w:rsidR="00B82CBC">
        <w:rPr>
          <w:sz w:val="22"/>
          <w:szCs w:val="22"/>
          <w:lang w:val="ru-RU"/>
        </w:rPr>
        <w:t xml:space="preserve"> в пункты:</w:t>
      </w:r>
    </w:p>
    <w:p w14:paraId="3CBF542E" w14:textId="064DF53D" w:rsidR="00B82CBC" w:rsidRPr="00B82CBC" w:rsidRDefault="00B82CBC" w:rsidP="00510F35">
      <w:pPr>
        <w:numPr>
          <w:ilvl w:val="1"/>
          <w:numId w:val="43"/>
        </w:numPr>
        <w:tabs>
          <w:tab w:val="num" w:pos="1985"/>
        </w:tabs>
        <w:spacing w:after="240"/>
        <w:ind w:left="1418" w:hanging="709"/>
        <w:jc w:val="both"/>
        <w:textAlignment w:val="baseline"/>
        <w:rPr>
          <w:iCs/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B82CBC">
        <w:rPr>
          <w:sz w:val="22"/>
          <w:szCs w:val="22"/>
          <w:highlight w:val="yellow"/>
          <w:lang w:val="ru-RU"/>
        </w:rPr>
        <w:t>Пункт [хх] Предмет договора</w:t>
      </w:r>
      <w:r w:rsidRPr="00541C0B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>;</w:t>
      </w:r>
    </w:p>
    <w:p w14:paraId="77C5DA48" w14:textId="0685D323" w:rsidR="00B82CBC" w:rsidRPr="00B82CBC" w:rsidRDefault="00B82CBC" w:rsidP="00510F35">
      <w:pPr>
        <w:numPr>
          <w:ilvl w:val="1"/>
          <w:numId w:val="43"/>
        </w:numPr>
        <w:tabs>
          <w:tab w:val="num" w:pos="1985"/>
        </w:tabs>
        <w:spacing w:after="240"/>
        <w:ind w:left="1418" w:hanging="709"/>
        <w:jc w:val="both"/>
        <w:textAlignment w:val="baseline"/>
        <w:rPr>
          <w:iCs/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B82CBC">
        <w:rPr>
          <w:sz w:val="22"/>
          <w:szCs w:val="22"/>
          <w:highlight w:val="yellow"/>
          <w:lang w:val="ru-RU"/>
        </w:rPr>
        <w:t>Пункт [хх] Срок действия договора</w:t>
      </w:r>
      <w:r w:rsidRPr="00541C0B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>;</w:t>
      </w:r>
    </w:p>
    <w:p w14:paraId="7F3B85E6" w14:textId="77777777" w:rsidR="00B82CBC" w:rsidRPr="00B82CBC" w:rsidRDefault="00B82CBC" w:rsidP="00510F35">
      <w:pPr>
        <w:numPr>
          <w:ilvl w:val="1"/>
          <w:numId w:val="43"/>
        </w:numPr>
        <w:tabs>
          <w:tab w:val="num" w:pos="1985"/>
        </w:tabs>
        <w:spacing w:after="240"/>
        <w:ind w:left="1418" w:hanging="709"/>
        <w:jc w:val="both"/>
        <w:textAlignment w:val="baseline"/>
        <w:rPr>
          <w:iCs/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B82CBC">
        <w:rPr>
          <w:sz w:val="22"/>
          <w:szCs w:val="22"/>
          <w:highlight w:val="yellow"/>
          <w:lang w:val="ru-RU"/>
        </w:rPr>
        <w:t>Пункт [хх] Рабочее время и время отдыха</w:t>
      </w:r>
      <w:r w:rsidRPr="00541C0B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>;</w:t>
      </w:r>
    </w:p>
    <w:p w14:paraId="3EE31123" w14:textId="77777777" w:rsidR="00B82CBC" w:rsidRPr="00B82CBC" w:rsidRDefault="00B82CBC" w:rsidP="00510F35">
      <w:pPr>
        <w:numPr>
          <w:ilvl w:val="1"/>
          <w:numId w:val="43"/>
        </w:numPr>
        <w:tabs>
          <w:tab w:val="num" w:pos="1985"/>
        </w:tabs>
        <w:spacing w:after="240"/>
        <w:ind w:left="1418" w:hanging="709"/>
        <w:jc w:val="both"/>
        <w:textAlignment w:val="baseline"/>
        <w:rPr>
          <w:iCs/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B82CBC">
        <w:rPr>
          <w:sz w:val="22"/>
          <w:szCs w:val="22"/>
          <w:highlight w:val="yellow"/>
          <w:lang w:val="ru-RU"/>
        </w:rPr>
        <w:t>Пункт [хх] Условия оплаты</w:t>
      </w:r>
      <w:r w:rsidRPr="00541C0B">
        <w:rPr>
          <w:sz w:val="22"/>
          <w:szCs w:val="22"/>
          <w:lang w:val="ru-RU"/>
        </w:rPr>
        <w:t>]</w:t>
      </w:r>
      <w:r>
        <w:rPr>
          <w:sz w:val="22"/>
          <w:szCs w:val="22"/>
          <w:lang w:val="ru-RU"/>
        </w:rPr>
        <w:t>;</w:t>
      </w:r>
    </w:p>
    <w:p w14:paraId="0CBF35E6" w14:textId="3FCDA872" w:rsidR="00541C0B" w:rsidRPr="009360D1" w:rsidRDefault="00B82CBC" w:rsidP="00510F35">
      <w:pPr>
        <w:numPr>
          <w:ilvl w:val="1"/>
          <w:numId w:val="43"/>
        </w:numPr>
        <w:tabs>
          <w:tab w:val="num" w:pos="1985"/>
        </w:tabs>
        <w:spacing w:after="240"/>
        <w:ind w:left="1418" w:hanging="709"/>
        <w:jc w:val="both"/>
        <w:textAlignment w:val="baseline"/>
        <w:rPr>
          <w:iCs/>
          <w:sz w:val="22"/>
          <w:szCs w:val="22"/>
          <w:lang w:val="ru-RU"/>
        </w:rPr>
      </w:pPr>
      <w:r w:rsidRPr="00541C0B">
        <w:rPr>
          <w:sz w:val="22"/>
          <w:szCs w:val="22"/>
          <w:lang w:val="ru-RU"/>
        </w:rPr>
        <w:t>[</w:t>
      </w:r>
      <w:r w:rsidRPr="00B82CBC">
        <w:rPr>
          <w:sz w:val="22"/>
          <w:szCs w:val="22"/>
          <w:highlight w:val="yellow"/>
          <w:lang w:val="ru-RU"/>
        </w:rPr>
        <w:t>Иное</w:t>
      </w:r>
      <w:r w:rsidRPr="00541C0B">
        <w:rPr>
          <w:sz w:val="22"/>
          <w:szCs w:val="22"/>
          <w:lang w:val="ru-RU"/>
        </w:rPr>
        <w:t>]</w:t>
      </w:r>
      <w:bookmarkStart w:id="1" w:name="_Hlk50729479"/>
      <w:r>
        <w:rPr>
          <w:sz w:val="22"/>
          <w:szCs w:val="22"/>
          <w:lang w:val="ru-RU"/>
        </w:rPr>
        <w:t>.</w:t>
      </w:r>
    </w:p>
    <w:bookmarkEnd w:id="1"/>
    <w:p w14:paraId="3707F401" w14:textId="0C2BC17F" w:rsidR="00B9720A" w:rsidRDefault="00B9720A" w:rsidP="00510F35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sz w:val="22"/>
          <w:szCs w:val="22"/>
          <w:lang w:val="ru-RU"/>
        </w:rPr>
      </w:pPr>
      <w:r w:rsidRPr="00B9720A">
        <w:rPr>
          <w:sz w:val="22"/>
          <w:szCs w:val="22"/>
          <w:lang w:val="ru-RU"/>
        </w:rPr>
        <w:t>Во всем остальном, что не предусмотрено настоящим Соглашением, действуют условия Трудового договора</w:t>
      </w:r>
      <w:r>
        <w:rPr>
          <w:sz w:val="22"/>
          <w:szCs w:val="22"/>
          <w:lang w:val="ru-RU"/>
        </w:rPr>
        <w:t>.</w:t>
      </w:r>
    </w:p>
    <w:p w14:paraId="06F83714" w14:textId="6BB09768" w:rsidR="00ED397B" w:rsidRDefault="00541C0B" w:rsidP="00510F35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sz w:val="22"/>
          <w:szCs w:val="22"/>
          <w:lang w:val="ru-RU"/>
        </w:rPr>
      </w:pPr>
      <w:r w:rsidRPr="00421396">
        <w:rPr>
          <w:sz w:val="22"/>
          <w:szCs w:val="22"/>
          <w:lang w:val="ru-RU"/>
        </w:rPr>
        <w:t>Настоящее Соглашение составлено в 2 (двух), имеющих равную юридическую силу экземплярах, по 1 (одному) экземпляру для каждой из Сторон и вступает в силу после его подписания обеими Сторонами</w:t>
      </w:r>
      <w:r w:rsidR="00421396">
        <w:rPr>
          <w:sz w:val="22"/>
          <w:szCs w:val="22"/>
          <w:lang w:val="ru-RU"/>
        </w:rPr>
        <w:t>.</w:t>
      </w:r>
    </w:p>
    <w:p w14:paraId="70AD6D02" w14:textId="5E9B4825" w:rsidR="00421396" w:rsidRDefault="00421396" w:rsidP="00510F35">
      <w:pPr>
        <w:spacing w:after="240"/>
        <w:ind w:left="709"/>
        <w:jc w:val="center"/>
        <w:textAlignment w:val="baseline"/>
        <w:rPr>
          <w:sz w:val="22"/>
          <w:szCs w:val="22"/>
          <w:lang w:val="ru-RU"/>
        </w:rPr>
      </w:pPr>
    </w:p>
    <w:p w14:paraId="1AE0D6E7" w14:textId="77777777" w:rsidR="009E359B" w:rsidRDefault="009E359B">
      <w:pPr>
        <w:spacing w:after="240"/>
        <w:jc w:val="center"/>
        <w:textAlignment w:val="baseline"/>
        <w:rPr>
          <w:sz w:val="22"/>
          <w:szCs w:val="22"/>
          <w:lang w:val="ru-RU"/>
        </w:rPr>
      </w:pPr>
      <w:r w:rsidRPr="00746AE6">
        <w:rPr>
          <w:sz w:val="22"/>
          <w:szCs w:val="22"/>
          <w:lang w:val="ru-RU"/>
        </w:rPr>
        <w:t>[</w:t>
      </w:r>
      <w:r w:rsidRPr="00746AE6">
        <w:rPr>
          <w:i/>
          <w:iCs/>
          <w:sz w:val="22"/>
          <w:szCs w:val="22"/>
          <w:lang w:val="ru-RU"/>
        </w:rPr>
        <w:t>страница с подписями сторон следует далее</w:t>
      </w:r>
      <w:r w:rsidRPr="00746AE6">
        <w:rPr>
          <w:sz w:val="22"/>
          <w:szCs w:val="22"/>
          <w:lang w:val="ru-RU"/>
        </w:rPr>
        <w:t>]</w:t>
      </w:r>
    </w:p>
    <w:p w14:paraId="062B95AD" w14:textId="77777777" w:rsidR="009E359B" w:rsidRPr="00421396" w:rsidRDefault="009E359B" w:rsidP="00510F35">
      <w:pPr>
        <w:spacing w:after="240"/>
        <w:ind w:left="709"/>
        <w:jc w:val="center"/>
        <w:textAlignment w:val="baseline"/>
        <w:rPr>
          <w:sz w:val="22"/>
          <w:szCs w:val="22"/>
          <w:lang w:val="ru-RU"/>
        </w:rPr>
      </w:pPr>
    </w:p>
    <w:p w14:paraId="163E07A2" w14:textId="77777777" w:rsidR="00ED397B" w:rsidRDefault="00ED397B">
      <w:pPr>
        <w:pStyle w:val="BodyText0"/>
        <w:jc w:val="center"/>
        <w:rPr>
          <w:sz w:val="22"/>
          <w:szCs w:val="22"/>
          <w:lang w:val="ru-RU"/>
        </w:rPr>
      </w:pPr>
      <w:r w:rsidRPr="00D0676E">
        <w:rPr>
          <w:sz w:val="22"/>
          <w:szCs w:val="22"/>
          <w:lang w:val="ru-RU"/>
        </w:rPr>
        <w:t>*</w:t>
      </w:r>
      <w:r w:rsidRPr="00D0676E">
        <w:rPr>
          <w:sz w:val="22"/>
          <w:szCs w:val="22"/>
          <w:lang w:val="ru-RU"/>
        </w:rPr>
        <w:tab/>
        <w:t>*</w:t>
      </w:r>
      <w:r w:rsidRPr="00D0676E">
        <w:rPr>
          <w:sz w:val="22"/>
          <w:szCs w:val="22"/>
          <w:lang w:val="ru-RU"/>
        </w:rPr>
        <w:tab/>
        <w:t>*</w:t>
      </w:r>
    </w:p>
    <w:p w14:paraId="21CE249C" w14:textId="63F0417E" w:rsidR="005A6967" w:rsidRDefault="00ED397B" w:rsidP="00510F35">
      <w:pPr>
        <w:spacing w:after="24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br w:type="page"/>
      </w:r>
    </w:p>
    <w:bookmarkEnd w:id="0"/>
    <w:p w14:paraId="14EE9986" w14:textId="77777777" w:rsidR="00421396" w:rsidRPr="00421396" w:rsidRDefault="00421396">
      <w:pPr>
        <w:spacing w:after="240"/>
        <w:rPr>
          <w:b/>
          <w:bCs/>
          <w:sz w:val="22"/>
          <w:szCs w:val="22"/>
          <w:lang w:val="ru-RU" w:eastAsia="zh-CN"/>
        </w:rPr>
      </w:pPr>
      <w:r w:rsidRPr="00421396">
        <w:rPr>
          <w:b/>
          <w:bCs/>
          <w:sz w:val="22"/>
          <w:szCs w:val="22"/>
          <w:lang w:val="ru-RU" w:eastAsia="zh-CN"/>
        </w:rPr>
        <w:lastRenderedPageBreak/>
        <w:t>Работодатель</w:t>
      </w:r>
    </w:p>
    <w:p w14:paraId="20845D02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[</w:t>
      </w:r>
      <w:r w:rsidRPr="00421396">
        <w:rPr>
          <w:sz w:val="22"/>
          <w:szCs w:val="22"/>
          <w:highlight w:val="yellow"/>
          <w:lang w:eastAsia="zh-CN"/>
        </w:rPr>
        <w:t>email</w:t>
      </w:r>
      <w:r w:rsidRPr="00421396">
        <w:rPr>
          <w:sz w:val="22"/>
          <w:szCs w:val="22"/>
          <w:highlight w:val="yellow"/>
          <w:lang w:val="ru-RU" w:eastAsia="zh-CN"/>
        </w:rPr>
        <w:t>@</w:t>
      </w:r>
      <w:r w:rsidRPr="00421396">
        <w:rPr>
          <w:sz w:val="22"/>
          <w:szCs w:val="22"/>
          <w:highlight w:val="yellow"/>
          <w:lang w:eastAsia="zh-CN"/>
        </w:rPr>
        <w:t>email</w:t>
      </w:r>
      <w:r w:rsidRPr="00421396">
        <w:rPr>
          <w:sz w:val="22"/>
          <w:szCs w:val="22"/>
          <w:highlight w:val="yellow"/>
          <w:lang w:val="ru-RU" w:eastAsia="zh-CN"/>
        </w:rPr>
        <w:t>.</w:t>
      </w:r>
      <w:r w:rsidRPr="00421396">
        <w:rPr>
          <w:sz w:val="22"/>
          <w:szCs w:val="22"/>
          <w:highlight w:val="yellow"/>
          <w:lang w:eastAsia="zh-CN"/>
        </w:rPr>
        <w:t>com</w:t>
      </w:r>
      <w:r w:rsidRPr="00421396">
        <w:rPr>
          <w:sz w:val="22"/>
          <w:szCs w:val="22"/>
          <w:lang w:val="ru-RU" w:eastAsia="zh-CN"/>
        </w:rPr>
        <w:t>]</w:t>
      </w:r>
    </w:p>
    <w:p w14:paraId="10F0D977" w14:textId="6FFB3BF1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ФИО</w:t>
      </w:r>
      <w:r w:rsidR="00AD6289">
        <w:rPr>
          <w:sz w:val="22"/>
          <w:szCs w:val="22"/>
          <w:lang w:val="ru-RU" w:eastAsia="zh-CN"/>
        </w:rPr>
        <w:t xml:space="preserve"> (представителя)</w:t>
      </w:r>
      <w:r w:rsidRPr="00421396">
        <w:rPr>
          <w:sz w:val="22"/>
          <w:szCs w:val="22"/>
          <w:lang w:val="ru-RU" w:eastAsia="zh-CN"/>
        </w:rPr>
        <w:t>:</w:t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02D36581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Подпись: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02E9ACFB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Дата: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483A998E" w14:textId="2AD5505D" w:rsidR="00AD6289" w:rsidRPr="00421396" w:rsidRDefault="00AD6289">
      <w:pPr>
        <w:spacing w:after="240"/>
        <w:rPr>
          <w:sz w:val="22"/>
          <w:szCs w:val="22"/>
          <w:lang w:val="ru-RU" w:eastAsia="zh-CN"/>
        </w:rPr>
      </w:pPr>
      <w:r>
        <w:rPr>
          <w:sz w:val="22"/>
          <w:szCs w:val="22"/>
          <w:lang w:val="ru-RU" w:eastAsia="zh-CN"/>
        </w:rPr>
        <w:t>ОГРН</w:t>
      </w:r>
      <w:r w:rsidRPr="00421396">
        <w:rPr>
          <w:sz w:val="22"/>
          <w:szCs w:val="22"/>
          <w:lang w:val="ru-RU" w:eastAsia="zh-CN"/>
        </w:rPr>
        <w:t>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</w:r>
      <w:r>
        <w:rPr>
          <w:sz w:val="22"/>
          <w:szCs w:val="22"/>
          <w:lang w:val="ru-RU" w:eastAsia="zh-CN"/>
        </w:rPr>
        <w:t xml:space="preserve">             </w:t>
      </w:r>
      <w:r w:rsidRPr="00421396">
        <w:rPr>
          <w:sz w:val="22"/>
          <w:szCs w:val="22"/>
          <w:lang w:val="ru-RU" w:eastAsia="zh-CN"/>
        </w:rPr>
        <w:t>______________________________</w:t>
      </w:r>
    </w:p>
    <w:p w14:paraId="0B21AC8A" w14:textId="58A99B67" w:rsidR="00AD6289" w:rsidRPr="00421396" w:rsidRDefault="00AD6289">
      <w:pPr>
        <w:spacing w:after="240"/>
        <w:rPr>
          <w:sz w:val="22"/>
          <w:szCs w:val="22"/>
          <w:lang w:val="ru-RU" w:eastAsia="zh-CN"/>
        </w:rPr>
      </w:pPr>
      <w:r>
        <w:rPr>
          <w:sz w:val="22"/>
          <w:szCs w:val="22"/>
          <w:lang w:val="ru-RU" w:eastAsia="zh-CN"/>
        </w:rPr>
        <w:t>ИНН</w:t>
      </w:r>
      <w:r w:rsidRPr="00421396">
        <w:rPr>
          <w:sz w:val="22"/>
          <w:szCs w:val="22"/>
          <w:lang w:val="ru-RU" w:eastAsia="zh-CN"/>
        </w:rPr>
        <w:t>:</w:t>
      </w:r>
      <w:r w:rsidRPr="00421396">
        <w:rPr>
          <w:sz w:val="22"/>
          <w:szCs w:val="22"/>
          <w:lang w:val="ru-RU" w:eastAsia="zh-CN"/>
        </w:rPr>
        <w:tab/>
      </w:r>
      <w:r>
        <w:rPr>
          <w:sz w:val="22"/>
          <w:szCs w:val="22"/>
          <w:lang w:val="ru-RU" w:eastAsia="zh-CN"/>
        </w:rPr>
        <w:t xml:space="preserve">                         </w:t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14B32439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</w:p>
    <w:p w14:paraId="37816B22" w14:textId="77777777" w:rsidR="00421396" w:rsidRPr="00421396" w:rsidRDefault="00421396">
      <w:pPr>
        <w:spacing w:after="240"/>
        <w:rPr>
          <w:b/>
          <w:bCs/>
          <w:sz w:val="22"/>
          <w:szCs w:val="22"/>
          <w:lang w:val="ru-RU" w:eastAsia="zh-CN"/>
        </w:rPr>
      </w:pPr>
      <w:r w:rsidRPr="00421396">
        <w:rPr>
          <w:b/>
          <w:bCs/>
          <w:sz w:val="22"/>
          <w:szCs w:val="22"/>
          <w:lang w:val="ru-RU" w:eastAsia="zh-CN"/>
        </w:rPr>
        <w:t>Работник</w:t>
      </w:r>
    </w:p>
    <w:p w14:paraId="7AF7DBAD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[</w:t>
      </w:r>
      <w:r w:rsidRPr="00421396">
        <w:rPr>
          <w:sz w:val="22"/>
          <w:szCs w:val="22"/>
          <w:highlight w:val="yellow"/>
          <w:lang w:eastAsia="zh-CN"/>
        </w:rPr>
        <w:t>email</w:t>
      </w:r>
      <w:r w:rsidRPr="00421396">
        <w:rPr>
          <w:sz w:val="22"/>
          <w:szCs w:val="22"/>
          <w:highlight w:val="yellow"/>
          <w:lang w:val="ru-RU" w:eastAsia="zh-CN"/>
        </w:rPr>
        <w:t>@</w:t>
      </w:r>
      <w:r w:rsidRPr="00421396">
        <w:rPr>
          <w:sz w:val="22"/>
          <w:szCs w:val="22"/>
          <w:highlight w:val="yellow"/>
          <w:lang w:eastAsia="zh-CN"/>
        </w:rPr>
        <w:t>email</w:t>
      </w:r>
      <w:r w:rsidRPr="00421396">
        <w:rPr>
          <w:sz w:val="22"/>
          <w:szCs w:val="22"/>
          <w:highlight w:val="yellow"/>
          <w:lang w:val="ru-RU" w:eastAsia="zh-CN"/>
        </w:rPr>
        <w:t>.</w:t>
      </w:r>
      <w:r w:rsidRPr="00421396">
        <w:rPr>
          <w:sz w:val="22"/>
          <w:szCs w:val="22"/>
          <w:highlight w:val="yellow"/>
          <w:lang w:eastAsia="zh-CN"/>
        </w:rPr>
        <w:t>com</w:t>
      </w:r>
      <w:r w:rsidRPr="00421396">
        <w:rPr>
          <w:sz w:val="22"/>
          <w:szCs w:val="22"/>
          <w:lang w:val="ru-RU" w:eastAsia="zh-CN"/>
        </w:rPr>
        <w:t>]</w:t>
      </w:r>
    </w:p>
    <w:p w14:paraId="11B3845F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ФИО: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2EE9E231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Должность: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5D9735AF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>Подпись: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 xml:space="preserve">______________________________  </w:t>
      </w:r>
    </w:p>
    <w:p w14:paraId="0CF36A25" w14:textId="77777777" w:rsidR="00421396" w:rsidRPr="00421396" w:rsidRDefault="00421396">
      <w:pPr>
        <w:spacing w:after="240"/>
        <w:rPr>
          <w:sz w:val="22"/>
          <w:szCs w:val="22"/>
          <w:lang w:val="ru-RU" w:eastAsia="zh-CN"/>
        </w:rPr>
      </w:pPr>
      <w:r w:rsidRPr="00421396">
        <w:rPr>
          <w:sz w:val="22"/>
          <w:szCs w:val="22"/>
          <w:lang w:val="ru-RU" w:eastAsia="zh-CN"/>
        </w:rPr>
        <w:t xml:space="preserve">Дата: </w:t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</w:r>
      <w:r w:rsidRPr="00421396">
        <w:rPr>
          <w:sz w:val="22"/>
          <w:szCs w:val="22"/>
          <w:lang w:val="ru-RU" w:eastAsia="zh-CN"/>
        </w:rPr>
        <w:tab/>
        <w:t>______________________________</w:t>
      </w:r>
    </w:p>
    <w:p w14:paraId="0BDEEB05" w14:textId="5760CA56" w:rsidR="00EC190A" w:rsidRDefault="00EC190A">
      <w:pPr>
        <w:pStyle w:val="BodyText0"/>
        <w:rPr>
          <w:sz w:val="22"/>
          <w:szCs w:val="22"/>
          <w:lang w:val="ru-RU"/>
        </w:rPr>
      </w:pPr>
    </w:p>
    <w:p w14:paraId="373F1DF5" w14:textId="0B6D1C3F" w:rsidR="00AD6289" w:rsidRDefault="00AD6289">
      <w:pPr>
        <w:pStyle w:val="BodyText0"/>
        <w:rPr>
          <w:sz w:val="22"/>
          <w:szCs w:val="22"/>
          <w:lang w:val="ru-RU"/>
        </w:rPr>
      </w:pPr>
    </w:p>
    <w:p w14:paraId="73E14100" w14:textId="23878BF9" w:rsidR="00AD6289" w:rsidRDefault="00AD6289">
      <w:pPr>
        <w:pStyle w:val="BodyText0"/>
        <w:rPr>
          <w:sz w:val="22"/>
          <w:szCs w:val="22"/>
          <w:lang w:val="ru-RU"/>
        </w:rPr>
      </w:pPr>
    </w:p>
    <w:p w14:paraId="14EA1BB9" w14:textId="61296EBC" w:rsidR="00AD6289" w:rsidRPr="00AD6289" w:rsidRDefault="00AD6289">
      <w:pPr>
        <w:spacing w:after="240"/>
        <w:rPr>
          <w:sz w:val="22"/>
          <w:szCs w:val="22"/>
          <w:lang w:val="ru-RU" w:eastAsia="zh-CN"/>
        </w:rPr>
      </w:pPr>
      <w:r>
        <w:rPr>
          <w:color w:val="000000" w:themeColor="text1"/>
          <w:lang w:val="ru-RU"/>
        </w:rPr>
        <w:t>Настоящим подтверждаю получение экземпляра, подписанного Сторонами</w:t>
      </w:r>
      <w:r w:rsidR="004E1BB2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 xml:space="preserve">Соглашения от </w:t>
      </w:r>
      <w:r w:rsidRPr="00421396">
        <w:rPr>
          <w:sz w:val="22"/>
          <w:szCs w:val="22"/>
          <w:lang w:val="ru-RU" w:eastAsia="zh-CN"/>
        </w:rPr>
        <w:t>[</w:t>
      </w:r>
      <w:r w:rsidRPr="00AD6289">
        <w:rPr>
          <w:sz w:val="22"/>
          <w:szCs w:val="22"/>
          <w:highlight w:val="yellow"/>
          <w:lang w:val="ru-RU" w:eastAsia="zh-CN"/>
        </w:rPr>
        <w:t>дата</w:t>
      </w:r>
      <w:r w:rsidRPr="00421396">
        <w:rPr>
          <w:sz w:val="22"/>
          <w:szCs w:val="22"/>
          <w:lang w:val="ru-RU" w:eastAsia="zh-CN"/>
        </w:rPr>
        <w:t>]</w:t>
      </w:r>
      <w:r>
        <w:rPr>
          <w:sz w:val="22"/>
          <w:szCs w:val="22"/>
          <w:lang w:val="ru-RU" w:eastAsia="zh-CN"/>
        </w:rPr>
        <w:t>:</w:t>
      </w:r>
    </w:p>
    <w:p w14:paraId="22118362" w14:textId="19DCEF05" w:rsidR="00AD6289" w:rsidRPr="00421396" w:rsidRDefault="00AD6289">
      <w:pPr>
        <w:pStyle w:val="BodyText0"/>
        <w:rPr>
          <w:sz w:val="22"/>
          <w:szCs w:val="22"/>
          <w:lang w:val="ru-RU"/>
        </w:rPr>
      </w:pPr>
      <w:r w:rsidRPr="00FD6EDE">
        <w:rPr>
          <w:color w:val="000000" w:themeColor="text1"/>
          <w:lang w:val="ru-RU"/>
        </w:rPr>
        <w:t>____________________</w:t>
      </w:r>
      <w:r>
        <w:rPr>
          <w:color w:val="000000" w:themeColor="text1"/>
          <w:lang w:val="ru-RU"/>
        </w:rPr>
        <w:t>______________</w:t>
      </w:r>
      <w:r w:rsidRPr="00FD6EDE">
        <w:rPr>
          <w:color w:val="000000" w:themeColor="text1"/>
          <w:lang w:val="ru-RU"/>
        </w:rPr>
        <w:t xml:space="preserve"> ___________________ «__</w:t>
      </w:r>
      <w:r>
        <w:rPr>
          <w:color w:val="000000" w:themeColor="text1"/>
          <w:lang w:val="ru-RU"/>
        </w:rPr>
        <w:t>_</w:t>
      </w:r>
      <w:r w:rsidRPr="00FD6EDE">
        <w:rPr>
          <w:color w:val="000000" w:themeColor="text1"/>
          <w:lang w:val="ru-RU"/>
        </w:rPr>
        <w:t>»__________ 20__г.</w:t>
      </w:r>
      <w:r>
        <w:rPr>
          <w:color w:val="000000" w:themeColor="text1"/>
          <w:lang w:val="ru-RU"/>
        </w:rPr>
        <w:br/>
      </w:r>
      <w:r>
        <w:rPr>
          <w:sz w:val="22"/>
          <w:szCs w:val="22"/>
          <w:lang w:val="ru-RU"/>
        </w:rPr>
        <w:t xml:space="preserve">             (ФИО Работника)                                      (подпись)</w:t>
      </w:r>
    </w:p>
    <w:sectPr w:rsidR="00AD6289" w:rsidRPr="00421396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89CE55" w14:textId="77777777" w:rsidR="00447192" w:rsidRDefault="00447192">
      <w:r>
        <w:separator/>
      </w:r>
    </w:p>
  </w:endnote>
  <w:endnote w:type="continuationSeparator" w:id="0">
    <w:p w14:paraId="6CB94647" w14:textId="77777777" w:rsidR="00447192" w:rsidRDefault="00447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447192" w:rsidP="00657927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457B071B" w14:textId="11315247" w:rsidR="00657927" w:rsidRDefault="00447192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447192" w:rsidP="00792286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1E529333" w14:textId="77777777" w:rsidR="00792286" w:rsidRDefault="00447192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F7E8A" w14:textId="77777777" w:rsidR="00447192" w:rsidRDefault="00447192">
      <w:r>
        <w:separator/>
      </w:r>
    </w:p>
  </w:footnote>
  <w:footnote w:type="continuationSeparator" w:id="0">
    <w:p w14:paraId="189F1807" w14:textId="77777777" w:rsidR="00447192" w:rsidRDefault="00447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59A637F"/>
    <w:multiLevelType w:val="multilevel"/>
    <w:tmpl w:val="B2F85718"/>
    <w:lvl w:ilvl="0">
      <w:start w:val="1"/>
      <w:numFmt w:val="decimal"/>
      <w:pStyle w:val="Schedule1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Schedule2"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Schedule3"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decimal"/>
      <w:pStyle w:val="Schedule4"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Schedule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Schedule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lowerLetter"/>
      <w:pStyle w:val="Schedule8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8">
      <w:start w:val="1"/>
      <w:numFmt w:val="lowerRoman"/>
      <w:pStyle w:val="Schedule9"/>
      <w:lvlText w:val="(%9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</w:abstractNum>
  <w:abstractNum w:abstractNumId="5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6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1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2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4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44CF7A2D"/>
    <w:multiLevelType w:val="hybridMultilevel"/>
    <w:tmpl w:val="BC78E81A"/>
    <w:lvl w:ilvl="0" w:tplc="1A605E9C">
      <w:start w:val="1"/>
      <w:numFmt w:val="decimal"/>
      <w:lvlText w:val="(%1)"/>
      <w:lvlJc w:val="left"/>
      <w:pPr>
        <w:ind w:left="1591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311" w:hanging="360"/>
      </w:pPr>
    </w:lvl>
    <w:lvl w:ilvl="2" w:tplc="0419001B" w:tentative="1">
      <w:start w:val="1"/>
      <w:numFmt w:val="lowerRoman"/>
      <w:lvlText w:val="%3."/>
      <w:lvlJc w:val="right"/>
      <w:pPr>
        <w:ind w:left="3031" w:hanging="180"/>
      </w:pPr>
    </w:lvl>
    <w:lvl w:ilvl="3" w:tplc="0419000F" w:tentative="1">
      <w:start w:val="1"/>
      <w:numFmt w:val="decimal"/>
      <w:lvlText w:val="%4."/>
      <w:lvlJc w:val="left"/>
      <w:pPr>
        <w:ind w:left="3751" w:hanging="360"/>
      </w:pPr>
    </w:lvl>
    <w:lvl w:ilvl="4" w:tplc="04190019" w:tentative="1">
      <w:start w:val="1"/>
      <w:numFmt w:val="lowerLetter"/>
      <w:lvlText w:val="%5."/>
      <w:lvlJc w:val="left"/>
      <w:pPr>
        <w:ind w:left="4471" w:hanging="360"/>
      </w:pPr>
    </w:lvl>
    <w:lvl w:ilvl="5" w:tplc="0419001B" w:tentative="1">
      <w:start w:val="1"/>
      <w:numFmt w:val="lowerRoman"/>
      <w:lvlText w:val="%6."/>
      <w:lvlJc w:val="right"/>
      <w:pPr>
        <w:ind w:left="5191" w:hanging="180"/>
      </w:pPr>
    </w:lvl>
    <w:lvl w:ilvl="6" w:tplc="0419000F" w:tentative="1">
      <w:start w:val="1"/>
      <w:numFmt w:val="decimal"/>
      <w:lvlText w:val="%7."/>
      <w:lvlJc w:val="left"/>
      <w:pPr>
        <w:ind w:left="5911" w:hanging="360"/>
      </w:pPr>
    </w:lvl>
    <w:lvl w:ilvl="7" w:tplc="04190019" w:tentative="1">
      <w:start w:val="1"/>
      <w:numFmt w:val="lowerLetter"/>
      <w:lvlText w:val="%8."/>
      <w:lvlJc w:val="left"/>
      <w:pPr>
        <w:ind w:left="6631" w:hanging="360"/>
      </w:pPr>
    </w:lvl>
    <w:lvl w:ilvl="8" w:tplc="041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6E0634EE"/>
    <w:multiLevelType w:val="multilevel"/>
    <w:tmpl w:val="B69ABF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7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5"/>
  </w:num>
  <w:num w:numId="7">
    <w:abstractNumId w:val="24"/>
  </w:num>
  <w:num w:numId="8">
    <w:abstractNumId w:val="8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7"/>
  </w:num>
  <w:num w:numId="14">
    <w:abstractNumId w:val="18"/>
  </w:num>
  <w:num w:numId="15">
    <w:abstractNumId w:val="26"/>
  </w:num>
  <w:num w:numId="16">
    <w:abstractNumId w:val="23"/>
  </w:num>
  <w:num w:numId="17">
    <w:abstractNumId w:val="6"/>
  </w:num>
  <w:num w:numId="18">
    <w:abstractNumId w:val="3"/>
  </w:num>
  <w:num w:numId="19">
    <w:abstractNumId w:val="13"/>
  </w:num>
  <w:num w:numId="20">
    <w:abstractNumId w:val="15"/>
  </w:num>
  <w:num w:numId="21">
    <w:abstractNumId w:val="1"/>
  </w:num>
  <w:num w:numId="22">
    <w:abstractNumId w:val="23"/>
  </w:num>
  <w:num w:numId="23">
    <w:abstractNumId w:val="11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4"/>
  </w:num>
  <w:num w:numId="35">
    <w:abstractNumId w:val="29"/>
  </w:num>
  <w:num w:numId="36">
    <w:abstractNumId w:val="12"/>
  </w:num>
  <w:num w:numId="37">
    <w:abstractNumId w:val="12"/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9"/>
    <w:lvlOverride w:ilvl="0">
      <w:lvl w:ilvl="0">
        <w:numFmt w:val="decimal"/>
        <w:lvlText w:val="%1."/>
        <w:lvlJc w:val="left"/>
      </w:lvl>
    </w:lvlOverride>
  </w:num>
  <w:num w:numId="40">
    <w:abstractNumId w:val="9"/>
    <w:lvlOverride w:ilvl="0">
      <w:lvl w:ilvl="0">
        <w:numFmt w:val="decimal"/>
        <w:lvlText w:val="%1."/>
        <w:lvlJc w:val="left"/>
      </w:lvl>
    </w:lvlOverride>
  </w:num>
  <w:num w:numId="41">
    <w:abstractNumId w:val="10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6"/>
  </w:num>
  <w:num w:numId="4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trackRevisions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29B9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70A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51FA"/>
    <w:rsid w:val="00157294"/>
    <w:rsid w:val="001620AF"/>
    <w:rsid w:val="001626B9"/>
    <w:rsid w:val="00166E0D"/>
    <w:rsid w:val="00167B15"/>
    <w:rsid w:val="00181872"/>
    <w:rsid w:val="00182310"/>
    <w:rsid w:val="00183A08"/>
    <w:rsid w:val="001912A1"/>
    <w:rsid w:val="00192A56"/>
    <w:rsid w:val="00192D05"/>
    <w:rsid w:val="001A54BB"/>
    <w:rsid w:val="001A675E"/>
    <w:rsid w:val="001A6C95"/>
    <w:rsid w:val="001B0824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2D0B"/>
    <w:rsid w:val="0041380B"/>
    <w:rsid w:val="004144BA"/>
    <w:rsid w:val="004208C5"/>
    <w:rsid w:val="00421396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47192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094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1BB2"/>
    <w:rsid w:val="004E422F"/>
    <w:rsid w:val="004E45AB"/>
    <w:rsid w:val="004E76BE"/>
    <w:rsid w:val="004F0273"/>
    <w:rsid w:val="00502485"/>
    <w:rsid w:val="005050A6"/>
    <w:rsid w:val="00506380"/>
    <w:rsid w:val="00510F35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1C0B"/>
    <w:rsid w:val="00544015"/>
    <w:rsid w:val="00544875"/>
    <w:rsid w:val="005602DD"/>
    <w:rsid w:val="00564D9F"/>
    <w:rsid w:val="005858C0"/>
    <w:rsid w:val="00586BAF"/>
    <w:rsid w:val="00590513"/>
    <w:rsid w:val="005A04B8"/>
    <w:rsid w:val="005A4B02"/>
    <w:rsid w:val="005A6689"/>
    <w:rsid w:val="005A6967"/>
    <w:rsid w:val="005A7F74"/>
    <w:rsid w:val="005B4571"/>
    <w:rsid w:val="005B5696"/>
    <w:rsid w:val="005C13DE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77C8D"/>
    <w:rsid w:val="0079065A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3D96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15F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514A"/>
    <w:rsid w:val="009360D1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A0B0E"/>
    <w:rsid w:val="009B5B22"/>
    <w:rsid w:val="009B6F86"/>
    <w:rsid w:val="009C18D7"/>
    <w:rsid w:val="009C7AE8"/>
    <w:rsid w:val="009D5E82"/>
    <w:rsid w:val="009D7D2B"/>
    <w:rsid w:val="009E359B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17C8"/>
    <w:rsid w:val="00AA3C34"/>
    <w:rsid w:val="00AB43E6"/>
    <w:rsid w:val="00AB6A6B"/>
    <w:rsid w:val="00AC64B3"/>
    <w:rsid w:val="00AC7729"/>
    <w:rsid w:val="00AD05FB"/>
    <w:rsid w:val="00AD3E58"/>
    <w:rsid w:val="00AD4C69"/>
    <w:rsid w:val="00AD56DD"/>
    <w:rsid w:val="00AD5826"/>
    <w:rsid w:val="00AD6289"/>
    <w:rsid w:val="00AD71D9"/>
    <w:rsid w:val="00AE0D6E"/>
    <w:rsid w:val="00AE6F87"/>
    <w:rsid w:val="00AF2213"/>
    <w:rsid w:val="00B01A4C"/>
    <w:rsid w:val="00B24082"/>
    <w:rsid w:val="00B24AAD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66F14"/>
    <w:rsid w:val="00B719E1"/>
    <w:rsid w:val="00B71BBA"/>
    <w:rsid w:val="00B71E13"/>
    <w:rsid w:val="00B74F21"/>
    <w:rsid w:val="00B82CBC"/>
    <w:rsid w:val="00B87C42"/>
    <w:rsid w:val="00B87FD4"/>
    <w:rsid w:val="00B90550"/>
    <w:rsid w:val="00B931AC"/>
    <w:rsid w:val="00B9720A"/>
    <w:rsid w:val="00BA118D"/>
    <w:rsid w:val="00BA2825"/>
    <w:rsid w:val="00BA4E74"/>
    <w:rsid w:val="00BA5620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7282B"/>
    <w:rsid w:val="00C73116"/>
    <w:rsid w:val="00C8430D"/>
    <w:rsid w:val="00C87B33"/>
    <w:rsid w:val="00C90A34"/>
    <w:rsid w:val="00C96578"/>
    <w:rsid w:val="00CA1C74"/>
    <w:rsid w:val="00CA270B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E776C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325D0"/>
    <w:rsid w:val="00E32BAF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397B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07AA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41C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chedule1">
    <w:name w:val="Schedule 1"/>
    <w:basedOn w:val="Normal"/>
    <w:next w:val="Normal"/>
    <w:uiPriority w:val="30"/>
    <w:qFormat/>
    <w:rsid w:val="00AD6289"/>
    <w:pPr>
      <w:keepNext/>
      <w:numPr>
        <w:numId w:val="45"/>
      </w:numPr>
      <w:spacing w:after="360"/>
      <w:jc w:val="both"/>
    </w:pPr>
    <w:rPr>
      <w:rFonts w:ascii="Times New Roman Bold" w:eastAsia="MS Mincho" w:hAnsi="Times New Roman Bold" w:cs="Times New Roman Bold"/>
      <w:b/>
      <w:bCs/>
      <w:sz w:val="26"/>
      <w:szCs w:val="22"/>
    </w:rPr>
  </w:style>
  <w:style w:type="paragraph" w:customStyle="1" w:styleId="Schedule2">
    <w:name w:val="Schedule 2"/>
    <w:basedOn w:val="Normal"/>
    <w:next w:val="Normal"/>
    <w:uiPriority w:val="30"/>
    <w:qFormat/>
    <w:rsid w:val="00AD6289"/>
    <w:pPr>
      <w:keepNext/>
      <w:numPr>
        <w:ilvl w:val="1"/>
        <w:numId w:val="45"/>
      </w:numPr>
      <w:spacing w:after="240"/>
    </w:pPr>
    <w:rPr>
      <w:rFonts w:eastAsia="MS Mincho"/>
      <w:b/>
      <w:bCs/>
      <w:sz w:val="22"/>
      <w:szCs w:val="22"/>
    </w:rPr>
  </w:style>
  <w:style w:type="paragraph" w:customStyle="1" w:styleId="Schedule3">
    <w:name w:val="Schedule 3"/>
    <w:basedOn w:val="Normal"/>
    <w:next w:val="Normal"/>
    <w:uiPriority w:val="30"/>
    <w:qFormat/>
    <w:rsid w:val="00AD6289"/>
    <w:pPr>
      <w:numPr>
        <w:ilvl w:val="2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4">
    <w:name w:val="Schedule 4"/>
    <w:basedOn w:val="Normal"/>
    <w:next w:val="Normal"/>
    <w:uiPriority w:val="30"/>
    <w:qFormat/>
    <w:rsid w:val="00AD6289"/>
    <w:pPr>
      <w:numPr>
        <w:ilvl w:val="3"/>
        <w:numId w:val="45"/>
      </w:numPr>
      <w:spacing w:after="180"/>
      <w:jc w:val="both"/>
    </w:pPr>
    <w:rPr>
      <w:rFonts w:eastAsia="MS Mincho"/>
      <w:iCs/>
      <w:sz w:val="22"/>
      <w:szCs w:val="22"/>
    </w:rPr>
  </w:style>
  <w:style w:type="paragraph" w:customStyle="1" w:styleId="Schedule5">
    <w:name w:val="Schedule 5"/>
    <w:basedOn w:val="Normal"/>
    <w:uiPriority w:val="30"/>
    <w:qFormat/>
    <w:rsid w:val="00AD6289"/>
    <w:pPr>
      <w:numPr>
        <w:ilvl w:val="4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6">
    <w:name w:val="Schedule 6"/>
    <w:basedOn w:val="Normal"/>
    <w:uiPriority w:val="30"/>
    <w:qFormat/>
    <w:rsid w:val="00AD6289"/>
    <w:pPr>
      <w:numPr>
        <w:ilvl w:val="5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7">
    <w:name w:val="Schedule 7"/>
    <w:basedOn w:val="Normal"/>
    <w:uiPriority w:val="30"/>
    <w:qFormat/>
    <w:rsid w:val="00AD6289"/>
    <w:pPr>
      <w:numPr>
        <w:ilvl w:val="6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8">
    <w:name w:val="Schedule 8"/>
    <w:basedOn w:val="Normal"/>
    <w:uiPriority w:val="30"/>
    <w:qFormat/>
    <w:rsid w:val="00AD6289"/>
    <w:pPr>
      <w:numPr>
        <w:ilvl w:val="7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9">
    <w:name w:val="Schedule 9"/>
    <w:basedOn w:val="Normal"/>
    <w:uiPriority w:val="30"/>
    <w:qFormat/>
    <w:rsid w:val="00AD6289"/>
    <w:pPr>
      <w:numPr>
        <w:ilvl w:val="8"/>
        <w:numId w:val="45"/>
      </w:numPr>
      <w:spacing w:after="180"/>
      <w:jc w:val="both"/>
    </w:pPr>
    <w:rPr>
      <w:rFonts w:eastAsia="MS Minch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2045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2020-12-07T12:19:00Z</dcterms:created>
  <dcterms:modified xsi:type="dcterms:W3CDTF">2020-12-07T12:19:00Z</dcterms:modified>
</cp:coreProperties>
</file>